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D4" w:rsidRDefault="003018D4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Hiljaisuuden päivä la 17. maaliskuuta 2018</w:t>
      </w:r>
    </w:p>
    <w:p w:rsidR="003018D4" w:rsidRDefault="003018D4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bookmarkStart w:id="0" w:name="_GoBack"/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JUMALALLE EI MIKÄÄN OLE MAHDOTONTA</w:t>
      </w:r>
    </w:p>
    <w:bookmarkEnd w:id="0"/>
    <w:p w:rsidR="003018D4" w:rsidRDefault="003018D4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</w:p>
    <w:p w:rsidR="002344D3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Paikka: 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  <w:t>Loimaan Evira ja Kaupunginhautausmaan kappeli</w:t>
      </w:r>
    </w:p>
    <w:p w:rsidR="002344D3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Ohjaajat: 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  <w:t xml:space="preserve">Retriittiohjaaja Kyllikki Krapinoja </w:t>
      </w:r>
    </w:p>
    <w:p w:rsidR="002344D3" w:rsidRDefault="002344D3" w:rsidP="002344D3">
      <w:pPr>
        <w:ind w:firstLine="1304"/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kirkkoherra Riku Laukkanen </w:t>
      </w:r>
    </w:p>
    <w:p w:rsidR="002344D3" w:rsidRDefault="002344D3" w:rsidP="002344D3">
      <w:pPr>
        <w:ind w:firstLine="1304"/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kanttori Kaija Huhtanen</w:t>
      </w:r>
    </w:p>
    <w:p w:rsidR="002344D3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</w:p>
    <w:p w:rsidR="008D54DA" w:rsidRDefault="008D54DA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Hiljaisuuden päivän teema nousee Marian ilmestyspäivän eli seuraavan sunnuntain sisällöstä. Vastasihan enkeli Marialle, joka ei voinut ymmärtää hänen sanojaan: ”Jumalalle ei mikään ole mahdotonta.”</w:t>
      </w:r>
    </w:p>
    <w:p w:rsidR="002344D3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</w:p>
    <w:p w:rsidR="00714985" w:rsidRDefault="003018D4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Hiljaisuuden päivä on kuin pieni retriitti. K</w:t>
      </w:r>
      <w:r w:rsidR="009276D5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iire, melu ja arjen vaatimukset katkaistaan tietoisella vetäyt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ymisellä yhteiseen hiljaisuuteen</w:t>
      </w:r>
      <w:r w:rsidR="009276D5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. Osallistujat sitoutuvat keskinäiseen vaiken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emiseen, mutta retriitin ohjaajie</w:t>
      </w:r>
      <w:r w:rsidR="009276D5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n kanssa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on </w:t>
      </w:r>
      <w:r w:rsidR="00CB6CB6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ohj</w:t>
      </w:r>
      <w:r w:rsidR="00874000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elmassa</w:t>
      </w:r>
      <w:r w:rsidR="00CB6CB6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sopivina aikoina mahdollisuus muutamaan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luottamuksellise</w:t>
      </w:r>
      <w:r w:rsidR="00CB6CB6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en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</w:t>
      </w:r>
      <w:r w:rsidR="00CB6CB6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keskusteluun.</w:t>
      </w:r>
      <w:r w:rsidR="00AE707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</w:t>
      </w:r>
    </w:p>
    <w:p w:rsidR="002344D3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noProof/>
          <w:color w:val="333333"/>
          <w:sz w:val="23"/>
          <w:szCs w:val="23"/>
          <w:shd w:val="clear" w:color="auto" w:fill="FFFFFF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3906520</wp:posOffset>
            </wp:positionH>
            <wp:positionV relativeFrom="margin">
              <wp:posOffset>2653030</wp:posOffset>
            </wp:positionV>
            <wp:extent cx="2689860" cy="35814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npäivä ku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07D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Osallistujille pyritään järjestämään</w:t>
      </w:r>
      <w:r w:rsidR="00AE707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mahdollisuus päästä hierontaan ohjelman taukoaikoina.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</w:t>
      </w:r>
    </w:p>
    <w:p w:rsidR="00911929" w:rsidRDefault="009E5240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Eviran tiloissa on mahdollisuus vetäytyä ohjelman taukoaikoina omaan tilaan, joskaan omia huoneita ei ole</w:t>
      </w:r>
      <w:r w:rsidR="00CB6CB6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. Aterioiden aikana soi musiikki.</w:t>
      </w:r>
    </w:p>
    <w:p w:rsidR="002344D3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</w:p>
    <w:p w:rsidR="003018D4" w:rsidRDefault="003018D4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Toivomme, että hiljaisuuden päivään ilmoittautuneet voivat</w:t>
      </w:r>
      <w:r w:rsidR="009E5240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viipyä koko päivän ajan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. </w:t>
      </w:r>
    </w:p>
    <w:p w:rsidR="003018D4" w:rsidRDefault="003018D4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</w:p>
    <w:p w:rsidR="003018D4" w:rsidRDefault="003018D4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Ohjelma:</w:t>
      </w:r>
    </w:p>
    <w:p w:rsidR="003018D4" w:rsidRDefault="003018D4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</w:r>
    </w:p>
    <w:p w:rsidR="003018D4" w:rsidRDefault="00CB6CB6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klo  </w:t>
      </w:r>
      <w:r w:rsidR="002344D3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8</w:t>
      </w:r>
      <w:proofErr w:type="gramEnd"/>
      <w:r w:rsidR="002344D3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.30</w:t>
      </w:r>
      <w:r w:rsidR="003018D4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</w:r>
      <w:r w:rsidR="002344D3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Aamiainen</w:t>
      </w:r>
    </w:p>
    <w:p w:rsidR="00911929" w:rsidRDefault="00CB6CB6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klo  </w:t>
      </w:r>
      <w:r w:rsidR="002344D3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9</w:t>
      </w:r>
      <w:proofErr w:type="gramEnd"/>
      <w:r w:rsidR="002344D3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.00</w:t>
      </w:r>
      <w:r w:rsidR="003018D4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</w:r>
      <w:r w:rsidR="00911929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Johdantokeskustelu ja rentoutushetki</w:t>
      </w:r>
    </w:p>
    <w:p w:rsidR="003018D4" w:rsidRDefault="00911929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       </w:t>
      </w:r>
      <w:r w:rsidR="00CB6CB6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Siirtyminen hiljaisuuteen</w:t>
      </w:r>
    </w:p>
    <w:p w:rsidR="00CB6CB6" w:rsidRDefault="00CB6CB6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</w:p>
    <w:p w:rsidR="00AE707D" w:rsidRDefault="00C36D74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klo 11.3</w:t>
      </w:r>
      <w:r w:rsidR="00CB6CB6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0</w:t>
      </w:r>
      <w:r w:rsidR="00CB6CB6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</w:r>
      <w:r w:rsidR="00AE707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Kävelymietiskely matkalla kirkkoon </w:t>
      </w:r>
    </w:p>
    <w:p w:rsidR="00CB6CB6" w:rsidRDefault="003C4D59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klo 12.00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  <w:t>Päivärukous kappelissa</w:t>
      </w:r>
    </w:p>
    <w:p w:rsidR="00CB6CB6" w:rsidRDefault="00CB6CB6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klo 13.00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  <w:t>Lounas</w:t>
      </w:r>
    </w:p>
    <w:p w:rsidR="00AE707D" w:rsidRDefault="00AE707D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</w:p>
    <w:p w:rsidR="00AE707D" w:rsidRDefault="00AE707D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klo 14.30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  <w:t>Virikepuhe, ohjaaja puhuu retriitin teemasta</w:t>
      </w:r>
    </w:p>
    <w:p w:rsidR="00CB6CB6" w:rsidRDefault="00CB6CB6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klo 15.00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  <w:t>Iltapäiväkahvi</w:t>
      </w:r>
    </w:p>
    <w:p w:rsidR="00CB6CB6" w:rsidRDefault="00CB6CB6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klo 15.30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  <w:t>Raamattumietiskely</w:t>
      </w:r>
    </w:p>
    <w:p w:rsidR="00AE707D" w:rsidRDefault="00AE707D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</w:p>
    <w:p w:rsidR="00C36D74" w:rsidRDefault="00C36D74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klo 17.00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</w:r>
      <w:r w:rsidR="00874000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P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äivällinen</w:t>
      </w:r>
    </w:p>
    <w:p w:rsidR="00AE707D" w:rsidRDefault="00C36D74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klo 17.3</w:t>
      </w:r>
      <w:r w:rsidR="00AE707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0</w:t>
      </w:r>
      <w:r w:rsidR="00AE707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  <w:t>Kä</w:t>
      </w:r>
      <w:r w:rsidR="003C4D59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velymietiskely matkalla kappelille</w:t>
      </w:r>
    </w:p>
    <w:p w:rsidR="0099311F" w:rsidRDefault="003C4D59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klo 18.00</w:t>
      </w: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  <w:t>Messu kappelissa</w:t>
      </w:r>
    </w:p>
    <w:p w:rsidR="002344D3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</w:p>
    <w:p w:rsidR="002344D3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Osallistumismaksu 45 euroa</w:t>
      </w:r>
    </w:p>
    <w:p w:rsidR="002344D3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</w:p>
    <w:p w:rsidR="002344D3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Tervetuloa mukaan!</w:t>
      </w:r>
    </w:p>
    <w:p w:rsidR="002344D3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</w:p>
    <w:p w:rsidR="002344D3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Ilmoittautumiset viimeistään 1.3.2018 osoitteeseen:</w:t>
      </w:r>
    </w:p>
    <w:p w:rsidR="003018D4" w:rsidRPr="003018D4" w:rsidRDefault="002344D3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riku.laukkanen</w:t>
      </w:r>
      <w:proofErr w:type="spellEnd"/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(at)evl.fi </w:t>
      </w:r>
      <w:r w:rsidR="00CB6CB6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ab/>
      </w:r>
    </w:p>
    <w:sectPr w:rsidR="003018D4" w:rsidRPr="003018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D5"/>
    <w:rsid w:val="002344D3"/>
    <w:rsid w:val="00265838"/>
    <w:rsid w:val="003018D4"/>
    <w:rsid w:val="003C012D"/>
    <w:rsid w:val="003C4D59"/>
    <w:rsid w:val="005B1B31"/>
    <w:rsid w:val="00714985"/>
    <w:rsid w:val="00874000"/>
    <w:rsid w:val="008D54DA"/>
    <w:rsid w:val="00911929"/>
    <w:rsid w:val="009276D5"/>
    <w:rsid w:val="0099311F"/>
    <w:rsid w:val="009E5240"/>
    <w:rsid w:val="009F53D6"/>
    <w:rsid w:val="00AE707D"/>
    <w:rsid w:val="00C36D74"/>
    <w:rsid w:val="00CB6CB6"/>
    <w:rsid w:val="00D519BC"/>
    <w:rsid w:val="00D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3F67F-0435-4572-A7DA-F8CF6810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F53D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Laaksonen Sami</cp:lastModifiedBy>
  <cp:revision>2</cp:revision>
  <dcterms:created xsi:type="dcterms:W3CDTF">2018-02-08T09:20:00Z</dcterms:created>
  <dcterms:modified xsi:type="dcterms:W3CDTF">2018-02-08T09:20:00Z</dcterms:modified>
</cp:coreProperties>
</file>